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32"/>
          <w:szCs w:val="32"/>
        </w:rPr>
      </w:pPr>
      <w:r>
        <w:rPr>
          <w:sz w:val="32"/>
          <w:szCs w:val="32"/>
        </w:rPr>
        <w:t>City of Manchester Learning Partnership – Management Board Attendance 2021 – 2022</w:t>
      </w:r>
    </w:p>
    <w:tbl>
      <w:tblPr>
        <w:tblStyle w:val="TableGrid"/>
        <w:tblpPr w:leftFromText="180" w:rightFromText="180" w:vertAnchor="page" w:horzAnchor="margin" w:tblpXSpec="center" w:tblpY="2056"/>
        <w:tblW w:w="15231" w:type="dxa"/>
        <w:tblLook w:val="04A0" w:firstRow="1" w:lastRow="0" w:firstColumn="1" w:lastColumn="0" w:noHBand="0" w:noVBand="1"/>
      </w:tblPr>
      <w:tblGrid>
        <w:gridCol w:w="2074"/>
        <w:gridCol w:w="2492"/>
        <w:gridCol w:w="593"/>
        <w:gridCol w:w="593"/>
        <w:gridCol w:w="593"/>
        <w:gridCol w:w="592"/>
        <w:gridCol w:w="592"/>
        <w:gridCol w:w="592"/>
        <w:gridCol w:w="592"/>
        <w:gridCol w:w="605"/>
        <w:gridCol w:w="591"/>
        <w:gridCol w:w="593"/>
        <w:gridCol w:w="591"/>
        <w:gridCol w:w="592"/>
        <w:gridCol w:w="591"/>
        <w:gridCol w:w="591"/>
        <w:gridCol w:w="591"/>
        <w:gridCol w:w="591"/>
        <w:gridCol w:w="591"/>
        <w:gridCol w:w="591"/>
      </w:tblGrid>
      <w:tr>
        <w:trPr>
          <w:cantSplit/>
          <w:trHeight w:val="1408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4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593" w:type="dxa"/>
            <w:textDirection w:val="btLr"/>
            <w:vAlign w:val="cente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 21 09 21</w:t>
            </w:r>
          </w:p>
        </w:tc>
        <w:tc>
          <w:tcPr>
            <w:tcW w:w="593" w:type="dxa"/>
            <w:textDirection w:val="btLr"/>
            <w:vAlign w:val="cente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FHR 14 10 21</w:t>
            </w:r>
          </w:p>
        </w:tc>
        <w:tc>
          <w:tcPr>
            <w:tcW w:w="593" w:type="dxa"/>
            <w:textDirection w:val="btLr"/>
            <w:vAlign w:val="cente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QE 23 10 21</w:t>
            </w:r>
          </w:p>
        </w:tc>
        <w:tc>
          <w:tcPr>
            <w:tcW w:w="592" w:type="dxa"/>
            <w:textDirection w:val="btLr"/>
            <w:vAlign w:val="cente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 04 11 21</w:t>
            </w:r>
          </w:p>
        </w:tc>
        <w:tc>
          <w:tcPr>
            <w:tcW w:w="592" w:type="dxa"/>
            <w:textDirection w:val="btLr"/>
            <w:vAlign w:val="cente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 11 11 21</w:t>
            </w:r>
          </w:p>
        </w:tc>
        <w:tc>
          <w:tcPr>
            <w:tcW w:w="592" w:type="dxa"/>
            <w:textDirection w:val="btLr"/>
            <w:vAlign w:val="cente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 09 12 21</w:t>
            </w:r>
          </w:p>
        </w:tc>
        <w:tc>
          <w:tcPr>
            <w:tcW w:w="592" w:type="dxa"/>
            <w:textDirection w:val="btLr"/>
            <w:vAlign w:val="cente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SCC 26 01 22</w:t>
            </w:r>
          </w:p>
        </w:tc>
        <w:tc>
          <w:tcPr>
            <w:tcW w:w="605" w:type="dxa"/>
            <w:textDirection w:val="btLr"/>
            <w:vAlign w:val="cente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CoMLP 10 02 22</w:t>
            </w:r>
          </w:p>
        </w:tc>
        <w:tc>
          <w:tcPr>
            <w:tcW w:w="591" w:type="dxa"/>
            <w:textDirection w:val="btLr"/>
            <w:vAlign w:val="cente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 15 02 22</w:t>
            </w:r>
          </w:p>
        </w:tc>
        <w:tc>
          <w:tcPr>
            <w:tcW w:w="593" w:type="dxa"/>
            <w:textDirection w:val="btLr"/>
            <w:vAlign w:val="cente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16 02 22</w:t>
            </w:r>
          </w:p>
        </w:tc>
        <w:tc>
          <w:tcPr>
            <w:tcW w:w="591" w:type="dxa"/>
            <w:textDirection w:val="btLr"/>
            <w:vAlign w:val="cente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 16 03 22</w:t>
            </w:r>
          </w:p>
        </w:tc>
        <w:tc>
          <w:tcPr>
            <w:tcW w:w="592" w:type="dxa"/>
            <w:textDirection w:val="btLr"/>
            <w:vAlign w:val="cente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30 03 22</w:t>
            </w:r>
          </w:p>
        </w:tc>
        <w:tc>
          <w:tcPr>
            <w:tcW w:w="591" w:type="dxa"/>
            <w:textDirection w:val="btLr"/>
            <w:vAlign w:val="cente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 31 03 22</w:t>
            </w:r>
          </w:p>
        </w:tc>
        <w:tc>
          <w:tcPr>
            <w:tcW w:w="591" w:type="dxa"/>
            <w:textDirection w:val="btL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04 05 22</w:t>
            </w:r>
          </w:p>
        </w:tc>
        <w:tc>
          <w:tcPr>
            <w:tcW w:w="591" w:type="dxa"/>
            <w:textDirection w:val="btL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 05 05 22</w:t>
            </w:r>
          </w:p>
        </w:tc>
        <w:tc>
          <w:tcPr>
            <w:tcW w:w="591" w:type="dxa"/>
            <w:textDirection w:val="btLr"/>
          </w:tcPr>
          <w:p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CoMLP</w:t>
            </w:r>
            <w:proofErr w:type="spellEnd"/>
            <w:r>
              <w:rPr>
                <w:sz w:val="16"/>
                <w:szCs w:val="16"/>
              </w:rPr>
              <w:t xml:space="preserve"> 09 06 22</w:t>
            </w:r>
          </w:p>
        </w:tc>
        <w:tc>
          <w:tcPr>
            <w:tcW w:w="591" w:type="dxa"/>
            <w:textDirection w:val="btL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 30 06 22</w:t>
            </w:r>
          </w:p>
        </w:tc>
        <w:tc>
          <w:tcPr>
            <w:tcW w:w="591" w:type="dxa"/>
            <w:textDirection w:val="btLr"/>
          </w:tcPr>
          <w:p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06 07 22</w:t>
            </w:r>
          </w:p>
        </w:tc>
      </w:tr>
      <w:tr>
        <w:trPr>
          <w:trHeight w:val="407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Burton</w:t>
            </w:r>
          </w:p>
        </w:tc>
        <w:tc>
          <w:tcPr>
            <w:tcW w:w="2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>
        <w:trPr>
          <w:trHeight w:val="408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</w:t>
            </w:r>
            <w:proofErr w:type="spellStart"/>
            <w:r>
              <w:rPr>
                <w:sz w:val="24"/>
                <w:szCs w:val="24"/>
              </w:rPr>
              <w:t>Mythen</w:t>
            </w:r>
            <w:proofErr w:type="spellEnd"/>
          </w:p>
        </w:tc>
        <w:tc>
          <w:tcPr>
            <w:tcW w:w="2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(COG)            BL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3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2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3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8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Rosin</w:t>
            </w:r>
          </w:p>
        </w:tc>
        <w:tc>
          <w:tcPr>
            <w:tcW w:w="2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COG      MSPRU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>
        <w:trPr>
          <w:trHeight w:val="408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Irene Kapetanaki</w:t>
            </w:r>
          </w:p>
        </w:tc>
        <w:tc>
          <w:tcPr>
            <w:tcW w:w="2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                       BL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8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Worthington</w:t>
            </w:r>
          </w:p>
        </w:tc>
        <w:tc>
          <w:tcPr>
            <w:tcW w:w="2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              MSPRU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>
        <w:trPr>
          <w:trHeight w:val="408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Cooke</w:t>
            </w:r>
          </w:p>
        </w:tc>
        <w:tc>
          <w:tcPr>
            <w:tcW w:w="2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                               BL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shd w:val="clear" w:color="auto" w:fill="auto"/>
          </w:tcPr>
          <w:p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2" w:type="dxa"/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8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Shaw</w:t>
            </w:r>
          </w:p>
        </w:tc>
        <w:tc>
          <w:tcPr>
            <w:tcW w:w="2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                          MSPRU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>
        <w:trPr>
          <w:trHeight w:val="408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Fitzpatrick</w:t>
            </w:r>
          </w:p>
        </w:tc>
        <w:tc>
          <w:tcPr>
            <w:tcW w:w="2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                       BL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8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 Stone</w:t>
            </w:r>
          </w:p>
        </w:tc>
        <w:tc>
          <w:tcPr>
            <w:tcW w:w="2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              MSPRU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</w:tcPr>
          <w:p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2" w:type="dxa"/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>
        <w:trPr>
          <w:trHeight w:val="408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Heslop</w:t>
            </w:r>
          </w:p>
        </w:tc>
        <w:tc>
          <w:tcPr>
            <w:tcW w:w="2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                 BL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8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Katy Harkavy</w:t>
            </w:r>
          </w:p>
        </w:tc>
        <w:tc>
          <w:tcPr>
            <w:tcW w:w="2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                                   BL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8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Cooke</w:t>
            </w:r>
          </w:p>
        </w:tc>
        <w:tc>
          <w:tcPr>
            <w:tcW w:w="2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              MSPRU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</w:tr>
      <w:tr>
        <w:trPr>
          <w:trHeight w:val="408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Rigg</w:t>
            </w:r>
          </w:p>
        </w:tc>
        <w:tc>
          <w:tcPr>
            <w:tcW w:w="2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              MSPRU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2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</w:tcPr>
          <w:p>
            <w:r>
              <w:rPr>
                <w:sz w:val="24"/>
                <w:szCs w:val="24"/>
              </w:rPr>
              <w:t>P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1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>
        <w:trPr>
          <w:trHeight w:val="408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Eyre</w:t>
            </w:r>
          </w:p>
        </w:tc>
        <w:tc>
          <w:tcPr>
            <w:tcW w:w="2492" w:type="dxa"/>
          </w:tcPr>
          <w:p>
            <w:proofErr w:type="spellStart"/>
            <w:r>
              <w:rPr>
                <w:sz w:val="20"/>
                <w:szCs w:val="20"/>
              </w:rPr>
              <w:t>Headteacher</w:t>
            </w:r>
            <w:proofErr w:type="spellEnd"/>
            <w:r>
              <w:rPr>
                <w:sz w:val="20"/>
                <w:szCs w:val="20"/>
              </w:rPr>
              <w:t xml:space="preserve">                      BL </w:t>
            </w:r>
          </w:p>
        </w:tc>
        <w:tc>
          <w:tcPr>
            <w:tcW w:w="593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00" w:themeFill="text1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00" w:themeFill="text1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08"/>
        </w:trPr>
        <w:tc>
          <w:tcPr>
            <w:tcW w:w="207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Keeley Hallworth</w:t>
            </w:r>
          </w:p>
        </w:tc>
        <w:tc>
          <w:tcPr>
            <w:tcW w:w="2492" w:type="dxa"/>
          </w:tcPr>
          <w:p>
            <w:r>
              <w:rPr>
                <w:sz w:val="20"/>
                <w:szCs w:val="20"/>
              </w:rPr>
              <w:t xml:space="preserve">Community                        BL </w:t>
            </w:r>
          </w:p>
        </w:tc>
        <w:tc>
          <w:tcPr>
            <w:tcW w:w="593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00" w:themeFill="text1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00" w:themeFill="text1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00" w:themeFill="text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59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000000" w:themeFill="text1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left="-142" w:firstLine="142"/>
      </w:pPr>
    </w:p>
    <w:sectPr>
      <w:headerReference w:type="default" r:id="rId9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7768365</wp:posOffset>
          </wp:positionH>
          <wp:positionV relativeFrom="paragraph">
            <wp:posOffset>-370205</wp:posOffset>
          </wp:positionV>
          <wp:extent cx="1466442" cy="737233"/>
          <wp:effectExtent l="0" t="0" r="635" b="6350"/>
          <wp:wrapTight wrapText="bothSides">
            <wp:wrapPolygon edited="0">
              <wp:start x="0" y="0"/>
              <wp:lineTo x="0" y="21228"/>
              <wp:lineTo x="21329" y="21228"/>
              <wp:lineTo x="21329" y="0"/>
              <wp:lineTo x="0" y="0"/>
            </wp:wrapPolygon>
          </wp:wrapTight>
          <wp:docPr id="6" name="Picture 26" descr="C:\Users\Andrew Burton\Pictures\CoMLP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 descr="C:\Users\Andrew Burton\Pictures\CoML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442" cy="73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0EF648F-55B4-43EE-8F64-4B6458CA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47BE088186047B464C92139CE367B" ma:contentTypeVersion="16" ma:contentTypeDescription="Create a new document." ma:contentTypeScope="" ma:versionID="908db5d35e10fcc8465db759e9661a02">
  <xsd:schema xmlns:xsd="http://www.w3.org/2001/XMLSchema" xmlns:xs="http://www.w3.org/2001/XMLSchema" xmlns:p="http://schemas.microsoft.com/office/2006/metadata/properties" xmlns:ns3="4f3c19b7-fcbd-4c73-ba2a-70eaf1936da6" xmlns:ns4="8b55aa46-2eb4-4ab3-a17d-29a0480addbd" targetNamespace="http://schemas.microsoft.com/office/2006/metadata/properties" ma:root="true" ma:fieldsID="2a92e369c0d9ccf1d8811425c6d34a25" ns3:_="" ns4:_="">
    <xsd:import namespace="4f3c19b7-fcbd-4c73-ba2a-70eaf1936da6"/>
    <xsd:import namespace="8b55aa46-2eb4-4ab3-a17d-29a0480add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c19b7-fcbd-4c73-ba2a-70eaf1936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5aa46-2eb4-4ab3-a17d-29a0480ad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9731A-DC9D-4E10-8FDC-3706EECEF9FF}">
  <ds:schemaRefs>
    <ds:schemaRef ds:uri="4f3c19b7-fcbd-4c73-ba2a-70eaf1936da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b55aa46-2eb4-4ab3-a17d-29a0480addbd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FA8454-3242-43E1-96C6-6DA012050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6A72C-24BC-4D5D-8D01-8FC6B0A4A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c19b7-fcbd-4c73-ba2a-70eaf1936da6"/>
    <ds:schemaRef ds:uri="8b55aa46-2eb4-4ab3-a17d-29a0480ad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Iddon Carol</dc:creator>
  <cp:keywords/>
  <dc:description/>
  <cp:lastModifiedBy>Iddon Carol</cp:lastModifiedBy>
  <cp:revision>6</cp:revision>
  <cp:lastPrinted>2022-07-13T07:51:00Z</cp:lastPrinted>
  <dcterms:created xsi:type="dcterms:W3CDTF">2021-09-28T12:51:00Z</dcterms:created>
  <dcterms:modified xsi:type="dcterms:W3CDTF">2022-07-13T09:21:00Z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0x0101000F247BE088186047B464C92139CE367B</vt:lpwstr>
  </property>
</Properties>
</file>